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74" w:rsidRPr="00D515FD" w:rsidRDefault="00CC0674" w:rsidP="00D515FD">
      <w:pPr>
        <w:jc w:val="center"/>
        <w:rPr>
          <w:rFonts w:ascii="Calibri" w:hAnsi="Calibri"/>
          <w:b/>
          <w:sz w:val="28"/>
          <w:szCs w:val="28"/>
        </w:rPr>
      </w:pPr>
      <w:r w:rsidRPr="00D515FD">
        <w:rPr>
          <w:rFonts w:ascii="Calibri" w:hAnsi="Calibri"/>
          <w:b/>
          <w:sz w:val="28"/>
          <w:szCs w:val="28"/>
        </w:rPr>
        <w:t xml:space="preserve">Čestné prohlášení o splnění </w:t>
      </w:r>
      <w:r w:rsidR="00C12232" w:rsidRPr="00D515FD">
        <w:rPr>
          <w:rFonts w:ascii="Calibri" w:hAnsi="Calibri"/>
          <w:b/>
          <w:sz w:val="28"/>
          <w:szCs w:val="28"/>
        </w:rPr>
        <w:t>dalších požadavků zadavatele</w:t>
      </w:r>
    </w:p>
    <w:p w:rsidR="00D515FD" w:rsidRPr="00D515FD" w:rsidRDefault="00D515FD" w:rsidP="00F0278B">
      <w:pPr>
        <w:spacing w:before="120"/>
        <w:ind w:right="51"/>
        <w:jc w:val="center"/>
        <w:rPr>
          <w:rFonts w:asciiTheme="minorHAnsi" w:hAnsiTheme="minorHAnsi" w:cs="Arial"/>
          <w:b/>
          <w:sz w:val="22"/>
          <w:szCs w:val="22"/>
        </w:rPr>
      </w:pPr>
    </w:p>
    <w:p w:rsidR="00D515FD" w:rsidRDefault="00D515FD" w:rsidP="00D515FD">
      <w:pPr>
        <w:jc w:val="center"/>
        <w:rPr>
          <w:rFonts w:ascii="Calibri" w:hAnsi="Calibri" w:cs="Arial"/>
          <w:sz w:val="22"/>
          <w:szCs w:val="22"/>
        </w:rPr>
      </w:pPr>
      <w:r w:rsidRPr="002825A4">
        <w:rPr>
          <w:rFonts w:ascii="Calibri" w:hAnsi="Calibri" w:cs="Arial"/>
          <w:sz w:val="22"/>
          <w:szCs w:val="22"/>
        </w:rPr>
        <w:t xml:space="preserve">ve vztahu k veřejné zakázce na </w:t>
      </w:r>
      <w:r w:rsidR="00541C4A">
        <w:rPr>
          <w:rFonts w:ascii="Calibri" w:hAnsi="Calibri" w:cs="Arial"/>
          <w:sz w:val="22"/>
          <w:szCs w:val="22"/>
        </w:rPr>
        <w:t>služby</w:t>
      </w:r>
      <w:r w:rsidRPr="002825A4">
        <w:rPr>
          <w:rFonts w:ascii="Calibri" w:hAnsi="Calibri" w:cs="Arial"/>
          <w:sz w:val="22"/>
          <w:szCs w:val="22"/>
        </w:rPr>
        <w:t xml:space="preserve">, zadávané jako zakázka malého rozsahu prostřednictvím </w:t>
      </w:r>
      <w:r w:rsidRPr="002825A4">
        <w:rPr>
          <w:rFonts w:ascii="Calibri" w:hAnsi="Calibri" w:cs="Arial"/>
          <w:sz w:val="22"/>
          <w:szCs w:val="22"/>
        </w:rPr>
        <w:br/>
        <w:t xml:space="preserve">e-tržiště dle Pravidel systému používání elektronických tržišť subjekty veřejné správy při pořizování </w:t>
      </w:r>
      <w:r w:rsidRPr="002825A4">
        <w:rPr>
          <w:rFonts w:ascii="Calibri" w:hAnsi="Calibri" w:cs="Arial"/>
          <w:sz w:val="22"/>
          <w:szCs w:val="22"/>
        </w:rPr>
        <w:br/>
        <w:t>a obměně určených komodit, s názvem:</w:t>
      </w:r>
    </w:p>
    <w:p w:rsidR="002C3272" w:rsidRDefault="002C3272" w:rsidP="00D515FD">
      <w:pPr>
        <w:jc w:val="center"/>
        <w:rPr>
          <w:rFonts w:ascii="Calibri" w:hAnsi="Calibri" w:cs="Arial"/>
          <w:sz w:val="22"/>
          <w:szCs w:val="22"/>
        </w:rPr>
      </w:pPr>
    </w:p>
    <w:p w:rsidR="002C3272" w:rsidRPr="002825A4" w:rsidRDefault="002C3272" w:rsidP="002C3272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46B41">
        <w:rPr>
          <w:rFonts w:ascii="Calibri" w:hAnsi="Calibri" w:cs="Arial"/>
          <w:b/>
        </w:rPr>
        <w:t>„OIP pro Středočeský kraj se sídlem v Praze – zajištění servisu a oprav motorových vozidel Hyundai ve městě Praha“</w:t>
      </w:r>
    </w:p>
    <w:p w:rsidR="00B3135F" w:rsidRPr="00D515FD" w:rsidRDefault="00AA76C6" w:rsidP="00B3135F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</w:t>
      </w:r>
      <w:r w:rsidR="00B3135F" w:rsidRPr="00D515FD">
        <w:rPr>
          <w:rFonts w:asciiTheme="minorHAnsi" w:hAnsiTheme="minorHAnsi"/>
          <w:b/>
          <w:sz w:val="22"/>
          <w:szCs w:val="22"/>
        </w:rPr>
        <w:t>:</w:t>
      </w: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C12232" w:rsidRPr="00D515FD" w:rsidRDefault="00B3135F" w:rsidP="00C1223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D515FD">
        <w:rPr>
          <w:rFonts w:asciiTheme="minorHAnsi" w:hAnsiTheme="minorHAnsi"/>
          <w:b/>
          <w:sz w:val="22"/>
          <w:szCs w:val="22"/>
        </w:rPr>
        <w:t xml:space="preserve">předkládá seznam </w:t>
      </w:r>
      <w:r w:rsidR="00C12232" w:rsidRPr="00D515FD">
        <w:rPr>
          <w:rFonts w:asciiTheme="minorHAnsi" w:hAnsiTheme="minorHAnsi"/>
          <w:b/>
          <w:sz w:val="22"/>
          <w:szCs w:val="22"/>
        </w:rPr>
        <w:t xml:space="preserve">statutárních orgánů nebo členů statutárních orgánů, kteří </w:t>
      </w:r>
      <w:r w:rsidR="00C12232" w:rsidRPr="00D515FD">
        <w:rPr>
          <w:rFonts w:asciiTheme="minorHAnsi" w:hAnsiTheme="minorHAnsi"/>
          <w:b/>
          <w:sz w:val="22"/>
          <w:szCs w:val="22"/>
        </w:rPr>
        <w:br/>
        <w:t>v posledních 3 letech od konce lhůty pro podání nabídek byli v pracovněprávním, funkčním či obdobném poměru u zadavatele:</w:t>
      </w: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B3135F" w:rsidRPr="00D515FD" w:rsidRDefault="00B3135F" w:rsidP="00B3135F">
      <w:pPr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 w:rsidRPr="00D515FD">
        <w:rPr>
          <w:rFonts w:asciiTheme="minorHAnsi" w:hAnsiTheme="minorHAnsi"/>
          <w:sz w:val="22"/>
          <w:szCs w:val="22"/>
          <w:highlight w:val="yellow"/>
        </w:rPr>
        <w:t>………………….</w:t>
      </w:r>
    </w:p>
    <w:p w:rsidR="00B3135F" w:rsidRPr="00D515FD" w:rsidRDefault="00B3135F" w:rsidP="00B3135F">
      <w:pPr>
        <w:numPr>
          <w:ilvl w:val="0"/>
          <w:numId w:val="5"/>
        </w:numPr>
        <w:rPr>
          <w:rFonts w:asciiTheme="minorHAnsi" w:hAnsiTheme="minorHAnsi"/>
          <w:sz w:val="22"/>
          <w:szCs w:val="22"/>
          <w:highlight w:val="yellow"/>
        </w:rPr>
      </w:pPr>
      <w:r w:rsidRPr="00D515FD">
        <w:rPr>
          <w:rFonts w:asciiTheme="minorHAnsi" w:hAnsiTheme="minorHAnsi"/>
          <w:sz w:val="22"/>
          <w:szCs w:val="22"/>
          <w:highlight w:val="yellow"/>
        </w:rPr>
        <w:t>………………….</w:t>
      </w:r>
    </w:p>
    <w:p w:rsidR="00B3135F" w:rsidRPr="00D515FD" w:rsidRDefault="00B3135F" w:rsidP="00B3135F">
      <w:pPr>
        <w:rPr>
          <w:rFonts w:asciiTheme="minorHAnsi" w:hAnsiTheme="minorHAnsi"/>
          <w:b/>
          <w:sz w:val="22"/>
          <w:szCs w:val="22"/>
        </w:rPr>
      </w:pPr>
    </w:p>
    <w:p w:rsidR="00B3135F" w:rsidRPr="00D515FD" w:rsidRDefault="00B3135F" w:rsidP="00B3135F">
      <w:pPr>
        <w:rPr>
          <w:rFonts w:asciiTheme="minorHAnsi" w:hAnsiTheme="minorHAnsi"/>
          <w:b/>
          <w:i/>
          <w:sz w:val="22"/>
          <w:szCs w:val="22"/>
        </w:rPr>
      </w:pPr>
      <w:r w:rsidRPr="00D515FD">
        <w:rPr>
          <w:rFonts w:asciiTheme="minorHAnsi" w:hAnsiTheme="minorHAnsi"/>
          <w:b/>
          <w:i/>
          <w:sz w:val="22"/>
          <w:szCs w:val="22"/>
          <w:highlight w:val="lightGray"/>
        </w:rPr>
        <w:t>(V případě, že nikdo nepracoval u zadavatele v posledních3 letech, vyplní uchazeč 0)</w:t>
      </w:r>
    </w:p>
    <w:p w:rsidR="00C12232" w:rsidRPr="00D515FD" w:rsidRDefault="00C12232" w:rsidP="00B3135F">
      <w:pPr>
        <w:rPr>
          <w:rFonts w:asciiTheme="minorHAnsi" w:hAnsiTheme="minorHAnsi"/>
          <w:b/>
          <w:i/>
          <w:sz w:val="22"/>
          <w:szCs w:val="22"/>
        </w:rPr>
      </w:pPr>
    </w:p>
    <w:p w:rsidR="00C12232" w:rsidRPr="00D515FD" w:rsidRDefault="00C12232" w:rsidP="00B3135F">
      <w:pPr>
        <w:rPr>
          <w:rFonts w:asciiTheme="minorHAnsi" w:hAnsiTheme="minorHAnsi"/>
          <w:b/>
          <w:i/>
          <w:sz w:val="22"/>
          <w:szCs w:val="22"/>
        </w:rPr>
      </w:pP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B3135F" w:rsidRPr="00D515FD" w:rsidRDefault="00B3135F" w:rsidP="00C1223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D515FD">
        <w:rPr>
          <w:rFonts w:asciiTheme="minorHAnsi" w:hAnsiTheme="minorHAnsi"/>
          <w:b/>
          <w:sz w:val="22"/>
          <w:szCs w:val="22"/>
        </w:rPr>
        <w:t xml:space="preserve">předkládá aktuální seznam </w:t>
      </w:r>
      <w:r w:rsidR="00C12232" w:rsidRPr="00D515FD">
        <w:rPr>
          <w:rFonts w:asciiTheme="minorHAnsi" w:hAnsiTheme="minorHAnsi"/>
          <w:b/>
          <w:sz w:val="22"/>
          <w:szCs w:val="22"/>
        </w:rPr>
        <w:t>vlastníků akcií, jejichž souhrnná jmenovitá hodnota přesahuje 10 % základního kapitálu, vyhotovený ve lhůtě pro podání nabídek:</w:t>
      </w: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B3135F" w:rsidRPr="00D515FD" w:rsidRDefault="00B3135F" w:rsidP="00B3135F">
      <w:pPr>
        <w:numPr>
          <w:ilvl w:val="0"/>
          <w:numId w:val="6"/>
        </w:numPr>
        <w:rPr>
          <w:rFonts w:asciiTheme="minorHAnsi" w:hAnsiTheme="minorHAnsi"/>
          <w:sz w:val="22"/>
          <w:szCs w:val="22"/>
          <w:highlight w:val="yellow"/>
        </w:rPr>
      </w:pPr>
      <w:r w:rsidRPr="00D515FD">
        <w:rPr>
          <w:rFonts w:asciiTheme="minorHAnsi" w:hAnsiTheme="minorHAnsi"/>
          <w:sz w:val="22"/>
          <w:szCs w:val="22"/>
          <w:highlight w:val="yellow"/>
        </w:rPr>
        <w:t>………………….</w:t>
      </w:r>
    </w:p>
    <w:p w:rsidR="00B3135F" w:rsidRPr="00D515FD" w:rsidRDefault="00B3135F" w:rsidP="00B3135F">
      <w:pPr>
        <w:numPr>
          <w:ilvl w:val="0"/>
          <w:numId w:val="6"/>
        </w:numPr>
        <w:rPr>
          <w:rFonts w:asciiTheme="minorHAnsi" w:hAnsiTheme="minorHAnsi"/>
          <w:sz w:val="22"/>
          <w:szCs w:val="22"/>
          <w:highlight w:val="yellow"/>
        </w:rPr>
      </w:pPr>
      <w:r w:rsidRPr="00D515FD">
        <w:rPr>
          <w:rFonts w:asciiTheme="minorHAnsi" w:hAnsiTheme="minorHAnsi"/>
          <w:sz w:val="22"/>
          <w:szCs w:val="22"/>
          <w:highlight w:val="yellow"/>
        </w:rPr>
        <w:t>………………….</w:t>
      </w: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B3135F" w:rsidRPr="00D515FD" w:rsidRDefault="00B3135F" w:rsidP="00B3135F">
      <w:pPr>
        <w:rPr>
          <w:rFonts w:asciiTheme="minorHAnsi" w:hAnsiTheme="minorHAnsi"/>
          <w:b/>
          <w:i/>
          <w:sz w:val="22"/>
          <w:szCs w:val="22"/>
        </w:rPr>
      </w:pPr>
      <w:r w:rsidRPr="00D515FD">
        <w:rPr>
          <w:rFonts w:asciiTheme="minorHAnsi" w:hAnsiTheme="minorHAnsi"/>
          <w:b/>
          <w:i/>
          <w:sz w:val="22"/>
          <w:szCs w:val="22"/>
          <w:highlight w:val="lightGray"/>
        </w:rPr>
        <w:t xml:space="preserve">(V </w:t>
      </w:r>
      <w:r w:rsidR="005174FB">
        <w:rPr>
          <w:rFonts w:asciiTheme="minorHAnsi" w:hAnsiTheme="minorHAnsi"/>
          <w:b/>
          <w:i/>
          <w:sz w:val="22"/>
          <w:szCs w:val="22"/>
          <w:highlight w:val="lightGray"/>
        </w:rPr>
        <w:t>případě, že dodavatel</w:t>
      </w:r>
      <w:r w:rsidRPr="00D515FD">
        <w:rPr>
          <w:rFonts w:asciiTheme="minorHAnsi" w:hAnsiTheme="minorHAnsi"/>
          <w:b/>
          <w:i/>
          <w:sz w:val="22"/>
          <w:szCs w:val="22"/>
          <w:highlight w:val="lightGray"/>
        </w:rPr>
        <w:t xml:space="preserve"> nemá formu a.s. vyplní 0)</w:t>
      </w: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B3135F" w:rsidRPr="00D515FD" w:rsidRDefault="00B3135F" w:rsidP="00B3135F">
      <w:pPr>
        <w:rPr>
          <w:rFonts w:asciiTheme="minorHAnsi" w:hAnsiTheme="minorHAnsi"/>
          <w:sz w:val="22"/>
          <w:szCs w:val="22"/>
        </w:rPr>
      </w:pPr>
    </w:p>
    <w:p w:rsidR="00C12232" w:rsidRDefault="00BF50D6" w:rsidP="005D23BA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Dodavatel</w:t>
      </w:r>
      <w:r w:rsidR="00C12232" w:rsidRPr="00D515FD">
        <w:rPr>
          <w:rFonts w:asciiTheme="minorHAnsi" w:hAnsiTheme="minorHAnsi"/>
          <w:b/>
          <w:sz w:val="22"/>
          <w:szCs w:val="22"/>
        </w:rPr>
        <w:t xml:space="preserve"> tímto p</w:t>
      </w:r>
      <w:r w:rsidR="005D23BA" w:rsidRPr="00D515FD">
        <w:rPr>
          <w:rFonts w:asciiTheme="minorHAnsi" w:hAnsiTheme="minorHAnsi"/>
          <w:b/>
          <w:sz w:val="22"/>
          <w:szCs w:val="22"/>
        </w:rPr>
        <w:t>rohlášením zároveň stvrzuje, že</w:t>
      </w:r>
      <w:r w:rsidR="00C12232" w:rsidRPr="00D515FD">
        <w:rPr>
          <w:rFonts w:asciiTheme="minorHAnsi" w:hAnsiTheme="minorHAnsi"/>
          <w:b/>
          <w:sz w:val="22"/>
          <w:szCs w:val="22"/>
        </w:rPr>
        <w:t xml:space="preserve"> </w:t>
      </w:r>
      <w:r w:rsidR="005D23BA" w:rsidRPr="00D515FD">
        <w:rPr>
          <w:rFonts w:asciiTheme="minorHAnsi" w:hAnsiTheme="minorHAnsi"/>
          <w:b/>
          <w:sz w:val="22"/>
          <w:szCs w:val="22"/>
        </w:rPr>
        <w:t xml:space="preserve">neuzavřel a neuzavře </w:t>
      </w:r>
      <w:r w:rsidR="00C12232" w:rsidRPr="00D515FD">
        <w:rPr>
          <w:rFonts w:asciiTheme="minorHAnsi" w:hAnsiTheme="minorHAnsi"/>
          <w:b/>
          <w:sz w:val="22"/>
          <w:szCs w:val="22"/>
        </w:rPr>
        <w:t xml:space="preserve">zakázanou dohodu podle zvláštního právního předpisu </w:t>
      </w:r>
      <w:r w:rsidR="005D23BA" w:rsidRPr="00D515FD">
        <w:rPr>
          <w:rFonts w:asciiTheme="minorHAnsi" w:hAnsiTheme="minorHAnsi"/>
          <w:b/>
          <w:sz w:val="22"/>
          <w:szCs w:val="22"/>
        </w:rPr>
        <w:t>(</w:t>
      </w:r>
      <w:r w:rsidR="005D23BA" w:rsidRPr="00D515FD">
        <w:rPr>
          <w:rFonts w:asciiTheme="minorHAnsi" w:hAnsiTheme="minorHAnsi"/>
          <w:b/>
          <w:i/>
          <w:sz w:val="22"/>
          <w:szCs w:val="22"/>
        </w:rPr>
        <w:t xml:space="preserve">zákon č. </w:t>
      </w:r>
      <w:hyperlink r:id="rId7" w:history="1">
        <w:r w:rsidR="005D23BA" w:rsidRPr="00D515FD">
          <w:rPr>
            <w:rFonts w:asciiTheme="minorHAnsi" w:hAnsiTheme="minorHAnsi"/>
            <w:b/>
            <w:i/>
            <w:sz w:val="22"/>
            <w:szCs w:val="22"/>
          </w:rPr>
          <w:t>143/2001 Sb.</w:t>
        </w:r>
      </w:hyperlink>
      <w:r w:rsidR="005D23BA" w:rsidRPr="00D515FD">
        <w:rPr>
          <w:rFonts w:asciiTheme="minorHAnsi" w:hAnsiTheme="minorHAnsi"/>
          <w:b/>
          <w:i/>
          <w:sz w:val="22"/>
          <w:szCs w:val="22"/>
        </w:rPr>
        <w:t>, o ochraně hospodářské soutěže a o změně některých zákonů (záko</w:t>
      </w:r>
      <w:r w:rsidR="00B401EB">
        <w:rPr>
          <w:rFonts w:asciiTheme="minorHAnsi" w:hAnsiTheme="minorHAnsi"/>
          <w:b/>
          <w:i/>
          <w:sz w:val="22"/>
          <w:szCs w:val="22"/>
        </w:rPr>
        <w:t>n o ochraně hospodářské soutěže</w:t>
      </w:r>
      <w:r w:rsidR="005D23BA" w:rsidRPr="00D515FD">
        <w:rPr>
          <w:rFonts w:asciiTheme="minorHAnsi" w:hAnsiTheme="minorHAnsi"/>
          <w:b/>
          <w:i/>
          <w:sz w:val="22"/>
          <w:szCs w:val="22"/>
        </w:rPr>
        <w:t>, ve znění pozdějších předpisů</w:t>
      </w:r>
      <w:r w:rsidR="005D23BA" w:rsidRPr="00D515FD">
        <w:rPr>
          <w:rFonts w:asciiTheme="minorHAnsi" w:hAnsiTheme="minorHAnsi"/>
          <w:b/>
          <w:sz w:val="22"/>
          <w:szCs w:val="22"/>
        </w:rPr>
        <w:t xml:space="preserve">) </w:t>
      </w:r>
      <w:r w:rsidR="00C12232" w:rsidRPr="00D515FD">
        <w:rPr>
          <w:rFonts w:asciiTheme="minorHAnsi" w:hAnsiTheme="minorHAnsi"/>
          <w:b/>
          <w:sz w:val="22"/>
          <w:szCs w:val="22"/>
        </w:rPr>
        <w:t>v souvislosti se zadávanou veřejnou zakázkou.</w:t>
      </w:r>
    </w:p>
    <w:p w:rsidR="00D515FD" w:rsidRPr="00D515FD" w:rsidRDefault="00D515FD" w:rsidP="00D515FD">
      <w:pPr>
        <w:pStyle w:val="Odstavecseseznamem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B3135F" w:rsidRPr="00D515FD" w:rsidRDefault="00B3135F" w:rsidP="00B3135F">
      <w:pPr>
        <w:ind w:left="4956" w:hanging="4248"/>
        <w:rPr>
          <w:rFonts w:asciiTheme="minorHAnsi" w:hAnsiTheme="minorHAnsi"/>
          <w:sz w:val="22"/>
          <w:szCs w:val="22"/>
        </w:rPr>
      </w:pPr>
    </w:p>
    <w:tbl>
      <w:tblPr>
        <w:tblW w:w="8712" w:type="dxa"/>
        <w:tblInd w:w="46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536"/>
      </w:tblGrid>
      <w:tr w:rsidR="00CC0674" w:rsidRPr="00D515FD" w:rsidTr="00480FCC">
        <w:trPr>
          <w:trHeight w:val="510"/>
        </w:trPr>
        <w:tc>
          <w:tcPr>
            <w:tcW w:w="417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  <w:r w:rsidRPr="00D515FD">
              <w:rPr>
                <w:rFonts w:asciiTheme="minorHAnsi" w:hAnsiTheme="minorHAnsi" w:cs="Arial"/>
                <w:sz w:val="22"/>
                <w:szCs w:val="22"/>
              </w:rPr>
              <w:t>Název uchazeče (vč. právní formy)</w:t>
            </w:r>
          </w:p>
        </w:tc>
        <w:tc>
          <w:tcPr>
            <w:tcW w:w="453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</w:p>
        </w:tc>
      </w:tr>
      <w:tr w:rsidR="00CC0674" w:rsidRPr="00D515FD" w:rsidTr="00480FCC">
        <w:trPr>
          <w:trHeight w:val="510"/>
        </w:trPr>
        <w:tc>
          <w:tcPr>
            <w:tcW w:w="417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  <w:r w:rsidRPr="00D515FD">
              <w:rPr>
                <w:rFonts w:asciiTheme="minorHAnsi" w:hAnsiTheme="minorHAnsi" w:cs="Arial"/>
                <w:sz w:val="22"/>
                <w:szCs w:val="22"/>
              </w:rPr>
              <w:t>Sídlo/ místo podnikání</w:t>
            </w:r>
          </w:p>
        </w:tc>
        <w:tc>
          <w:tcPr>
            <w:tcW w:w="453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</w:p>
        </w:tc>
      </w:tr>
      <w:tr w:rsidR="00CC0674" w:rsidRPr="00D515FD" w:rsidTr="00480FCC">
        <w:trPr>
          <w:trHeight w:val="510"/>
        </w:trPr>
        <w:tc>
          <w:tcPr>
            <w:tcW w:w="417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  <w:r w:rsidRPr="00D515FD">
              <w:rPr>
                <w:rFonts w:asciiTheme="minorHAnsi" w:hAnsiTheme="minorHAnsi" w:cs="Arial"/>
                <w:sz w:val="22"/>
                <w:szCs w:val="22"/>
              </w:rPr>
              <w:t>IČ</w:t>
            </w:r>
          </w:p>
        </w:tc>
        <w:tc>
          <w:tcPr>
            <w:tcW w:w="453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</w:p>
        </w:tc>
      </w:tr>
      <w:tr w:rsidR="00CC0674" w:rsidRPr="00D515FD" w:rsidTr="00480FCC">
        <w:trPr>
          <w:trHeight w:val="510"/>
        </w:trPr>
        <w:tc>
          <w:tcPr>
            <w:tcW w:w="417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  <w:r w:rsidRPr="00D515FD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4536" w:type="dxa"/>
            <w:vAlign w:val="center"/>
          </w:tcPr>
          <w:p w:rsidR="00CC0674" w:rsidRPr="00D515FD" w:rsidRDefault="00CC0674" w:rsidP="00591F48">
            <w:pPr>
              <w:ind w:right="49"/>
              <w:rPr>
                <w:rFonts w:asciiTheme="minorHAnsi" w:hAnsiTheme="minorHAnsi" w:cs="Arial"/>
              </w:rPr>
            </w:pPr>
          </w:p>
        </w:tc>
      </w:tr>
    </w:tbl>
    <w:p w:rsidR="00CC0674" w:rsidRPr="00D515FD" w:rsidRDefault="00CC0674" w:rsidP="00CC0674">
      <w:pPr>
        <w:ind w:right="49"/>
        <w:rPr>
          <w:rFonts w:asciiTheme="minorHAnsi" w:hAnsiTheme="minorHAnsi" w:cs="Arial"/>
          <w:sz w:val="22"/>
          <w:szCs w:val="22"/>
        </w:rPr>
      </w:pPr>
    </w:p>
    <w:p w:rsidR="00010AEC" w:rsidRPr="00D515FD" w:rsidRDefault="00010AEC" w:rsidP="00CC0674">
      <w:pPr>
        <w:ind w:right="49"/>
        <w:rPr>
          <w:rFonts w:asciiTheme="minorHAnsi" w:hAnsiTheme="minorHAnsi" w:cs="Arial"/>
          <w:sz w:val="22"/>
          <w:szCs w:val="22"/>
        </w:rPr>
      </w:pPr>
    </w:p>
    <w:p w:rsidR="00CC0674" w:rsidRDefault="00010AEC" w:rsidP="00591F48">
      <w:pPr>
        <w:ind w:right="49" w:firstLine="426"/>
        <w:rPr>
          <w:rFonts w:asciiTheme="minorHAnsi" w:hAnsiTheme="minorHAnsi" w:cs="Arial"/>
          <w:sz w:val="22"/>
          <w:szCs w:val="22"/>
        </w:rPr>
      </w:pPr>
      <w:r w:rsidRPr="00D515FD">
        <w:rPr>
          <w:rFonts w:asciiTheme="minorHAnsi" w:hAnsiTheme="minorHAnsi" w:cs="Arial"/>
          <w:sz w:val="22"/>
          <w:szCs w:val="22"/>
        </w:rPr>
        <w:t>V ………………….</w:t>
      </w:r>
      <w:r w:rsidR="00CC0674" w:rsidRPr="00D515FD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D515FD">
        <w:rPr>
          <w:rFonts w:asciiTheme="minorHAnsi" w:hAnsiTheme="minorHAnsi" w:cs="Arial"/>
          <w:sz w:val="22"/>
          <w:szCs w:val="22"/>
        </w:rPr>
        <w:t>d</w:t>
      </w:r>
      <w:r w:rsidR="00CC0674" w:rsidRPr="00D515FD">
        <w:rPr>
          <w:rFonts w:asciiTheme="minorHAnsi" w:hAnsiTheme="minorHAnsi" w:cs="Arial"/>
          <w:sz w:val="22"/>
          <w:szCs w:val="22"/>
        </w:rPr>
        <w:t>ne</w:t>
      </w:r>
      <w:proofErr w:type="gramEnd"/>
      <w:r w:rsidRPr="00D515FD">
        <w:rPr>
          <w:rFonts w:asciiTheme="minorHAnsi" w:hAnsiTheme="minorHAnsi" w:cs="Arial"/>
          <w:sz w:val="22"/>
          <w:szCs w:val="22"/>
        </w:rPr>
        <w:t xml:space="preserve"> </w:t>
      </w:r>
      <w:r w:rsidR="00CC0674" w:rsidRPr="00D515FD">
        <w:rPr>
          <w:rFonts w:asciiTheme="minorHAnsi" w:hAnsiTheme="minorHAnsi" w:cs="Arial"/>
          <w:sz w:val="22"/>
          <w:szCs w:val="22"/>
        </w:rPr>
        <w:t>…………….</w:t>
      </w:r>
      <w:r w:rsidR="009355DA">
        <w:rPr>
          <w:rFonts w:asciiTheme="minorHAnsi" w:hAnsiTheme="minorHAnsi" w:cs="Arial"/>
          <w:sz w:val="22"/>
          <w:szCs w:val="22"/>
        </w:rPr>
        <w:t>2016</w:t>
      </w:r>
    </w:p>
    <w:p w:rsidR="00D515FD" w:rsidRPr="00D515FD" w:rsidRDefault="00D515FD" w:rsidP="00591F48">
      <w:pPr>
        <w:ind w:right="49" w:firstLine="426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352124" w:rsidRPr="00D515FD" w:rsidTr="00352124">
        <w:trPr>
          <w:trHeight w:val="510"/>
          <w:jc w:val="right"/>
        </w:trPr>
        <w:tc>
          <w:tcPr>
            <w:tcW w:w="5069" w:type="dxa"/>
            <w:vAlign w:val="center"/>
          </w:tcPr>
          <w:p w:rsidR="00352124" w:rsidRPr="00D515FD" w:rsidRDefault="00352124" w:rsidP="00352124">
            <w:pPr>
              <w:ind w:right="49"/>
              <w:jc w:val="center"/>
              <w:rPr>
                <w:rFonts w:asciiTheme="minorHAnsi" w:hAnsiTheme="minorHAnsi"/>
                <w:b/>
              </w:rPr>
            </w:pPr>
            <w:r w:rsidRPr="00D515FD">
              <w:rPr>
                <w:rFonts w:asciiTheme="minorHAnsi" w:hAnsiTheme="minorHAnsi"/>
                <w:b/>
              </w:rPr>
              <w:t>…………………………………………………………</w:t>
            </w:r>
          </w:p>
        </w:tc>
      </w:tr>
      <w:tr w:rsidR="00352124" w:rsidRPr="00D515FD" w:rsidTr="00352124">
        <w:trPr>
          <w:trHeight w:val="510"/>
          <w:jc w:val="right"/>
        </w:trPr>
        <w:tc>
          <w:tcPr>
            <w:tcW w:w="5069" w:type="dxa"/>
            <w:vAlign w:val="center"/>
          </w:tcPr>
          <w:p w:rsidR="00352124" w:rsidRPr="00D515FD" w:rsidRDefault="00352124" w:rsidP="00352124">
            <w:pPr>
              <w:ind w:right="49"/>
              <w:jc w:val="center"/>
              <w:rPr>
                <w:rFonts w:asciiTheme="minorHAnsi" w:hAnsiTheme="minorHAnsi" w:cs="Arial"/>
              </w:rPr>
            </w:pPr>
            <w:r w:rsidRPr="00D515FD">
              <w:rPr>
                <w:rFonts w:asciiTheme="minorHAnsi" w:hAnsiTheme="minorHAnsi" w:cs="Arial"/>
              </w:rPr>
              <w:t>jméno, příjmení a podpis osoby oprávn</w:t>
            </w:r>
            <w:r w:rsidR="005174FB">
              <w:rPr>
                <w:rFonts w:asciiTheme="minorHAnsi" w:hAnsiTheme="minorHAnsi" w:cs="Arial"/>
              </w:rPr>
              <w:t>ěné jednat jménem či za dodavatele</w:t>
            </w:r>
            <w:bookmarkStart w:id="0" w:name="_GoBack"/>
            <w:bookmarkEnd w:id="0"/>
          </w:p>
        </w:tc>
      </w:tr>
    </w:tbl>
    <w:p w:rsidR="004B1D58" w:rsidRPr="00D515FD" w:rsidRDefault="004B1D58" w:rsidP="00480FCC">
      <w:pPr>
        <w:rPr>
          <w:rFonts w:asciiTheme="minorHAnsi" w:hAnsiTheme="minorHAnsi"/>
          <w:sz w:val="22"/>
          <w:szCs w:val="22"/>
        </w:rPr>
      </w:pPr>
    </w:p>
    <w:sectPr w:rsidR="004B1D58" w:rsidRPr="00D515FD" w:rsidSect="00480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528" w:rsidRDefault="00A13528" w:rsidP="00583057">
      <w:r>
        <w:separator/>
      </w:r>
    </w:p>
  </w:endnote>
  <w:endnote w:type="continuationSeparator" w:id="0">
    <w:p w:rsidR="00A13528" w:rsidRDefault="00A13528" w:rsidP="0058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0E" w:rsidRDefault="002F5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7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5D23BA" w:rsidRPr="00767537" w:rsidRDefault="005D23BA" w:rsidP="00944B57">
            <w:pPr>
              <w:pBdr>
                <w:top w:val="single" w:sz="4" w:space="1" w:color="C0C0C0"/>
              </w:pBd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767537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Efektivní systém rozvoje zaměstnanosti, výkonu komplexních kontrol a potírání nelegálního zaměstnávání v ČR CZ.1.04/2.2.00/11.00013</w:t>
            </w:r>
          </w:p>
          <w:p w:rsidR="005D23BA" w:rsidRDefault="005D23BA">
            <w:pPr>
              <w:pStyle w:val="Zpat"/>
              <w:jc w:val="right"/>
            </w:pPr>
            <w:r w:rsidRPr="00767537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A6045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6753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BF50D6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717FE3"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0E" w:rsidRDefault="002F5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528" w:rsidRDefault="00A13528" w:rsidP="00583057">
      <w:r>
        <w:separator/>
      </w:r>
    </w:p>
  </w:footnote>
  <w:footnote w:type="continuationSeparator" w:id="0">
    <w:p w:rsidR="00A13528" w:rsidRDefault="00A13528" w:rsidP="00583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D0E" w:rsidRDefault="002F5D0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Default="005D23BA">
    <w:pPr>
      <w:pStyle w:val="Zhlav"/>
    </w:pPr>
  </w:p>
  <w:p w:rsidR="005D23BA" w:rsidRPr="00F0278B" w:rsidRDefault="005D23BA" w:rsidP="00944B57">
    <w:pPr>
      <w:pStyle w:val="Zhlav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Pr="00D515FD" w:rsidRDefault="002F5D0E" w:rsidP="002F5D0E">
    <w:pPr>
      <w:pStyle w:val="Zhlav"/>
      <w:rPr>
        <w:rFonts w:asciiTheme="minorHAnsi" w:hAnsiTheme="minorHAnsi"/>
        <w:bCs/>
        <w:sz w:val="22"/>
        <w:szCs w:val="22"/>
      </w:rPr>
    </w:pPr>
    <w:r>
      <w:rPr>
        <w:rFonts w:asciiTheme="minorHAnsi" w:hAnsiTheme="minorHAnsi"/>
        <w:sz w:val="22"/>
        <w:szCs w:val="22"/>
      </w:rPr>
      <w:tab/>
      <w:t xml:space="preserve">                                                                                                                                                         </w:t>
    </w:r>
    <w:r w:rsidR="005D23BA" w:rsidRPr="00D515FD">
      <w:rPr>
        <w:rFonts w:asciiTheme="minorHAnsi" w:hAnsiTheme="minorHAnsi"/>
        <w:sz w:val="22"/>
        <w:szCs w:val="22"/>
      </w:rPr>
      <w:t xml:space="preserve">Příloha č. </w:t>
    </w:r>
    <w:r w:rsidR="0084430F">
      <w:rPr>
        <w:rFonts w:asciiTheme="minorHAnsi" w:hAnsiTheme="minorHAnsi"/>
        <w:sz w:val="22"/>
        <w:szCs w:val="22"/>
      </w:rPr>
      <w:t>5</w:t>
    </w:r>
    <w:r w:rsidR="00060E07" w:rsidRPr="00D515FD">
      <w:rPr>
        <w:rFonts w:asciiTheme="minorHAnsi" w:hAnsiTheme="minorHAnsi"/>
        <w:sz w:val="22"/>
        <w:szCs w:val="22"/>
      </w:rPr>
      <w:t xml:space="preserve"> ZD</w:t>
    </w:r>
    <w:r w:rsidR="005D23BA" w:rsidRPr="00D515FD">
      <w:rPr>
        <w:rFonts w:asciiTheme="minorHAnsi" w:hAnsiTheme="minorHAnsi"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0048A"/>
    <w:multiLevelType w:val="hybridMultilevel"/>
    <w:tmpl w:val="88966586"/>
    <w:lvl w:ilvl="0" w:tplc="A1108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22C"/>
    <w:multiLevelType w:val="hybridMultilevel"/>
    <w:tmpl w:val="F94EF132"/>
    <w:lvl w:ilvl="0" w:tplc="C22EE61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061"/>
    <w:multiLevelType w:val="hybridMultilevel"/>
    <w:tmpl w:val="BF1062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255DAF"/>
    <w:multiLevelType w:val="hybridMultilevel"/>
    <w:tmpl w:val="ACC0DBC0"/>
    <w:lvl w:ilvl="0" w:tplc="C22EE61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74"/>
    <w:rsid w:val="00010AEC"/>
    <w:rsid w:val="00046B41"/>
    <w:rsid w:val="00060E07"/>
    <w:rsid w:val="00075334"/>
    <w:rsid w:val="001C630D"/>
    <w:rsid w:val="00271369"/>
    <w:rsid w:val="002C3272"/>
    <w:rsid w:val="002E07CC"/>
    <w:rsid w:val="002F5D0E"/>
    <w:rsid w:val="003426FF"/>
    <w:rsid w:val="00343D25"/>
    <w:rsid w:val="00352124"/>
    <w:rsid w:val="003568F5"/>
    <w:rsid w:val="00395A81"/>
    <w:rsid w:val="00480FCC"/>
    <w:rsid w:val="004B1D58"/>
    <w:rsid w:val="004E62DA"/>
    <w:rsid w:val="005174FB"/>
    <w:rsid w:val="00541C4A"/>
    <w:rsid w:val="00583057"/>
    <w:rsid w:val="00591F48"/>
    <w:rsid w:val="005A0906"/>
    <w:rsid w:val="005A3467"/>
    <w:rsid w:val="005D23BA"/>
    <w:rsid w:val="005D26CF"/>
    <w:rsid w:val="00644859"/>
    <w:rsid w:val="006B7224"/>
    <w:rsid w:val="00717FE3"/>
    <w:rsid w:val="00732F21"/>
    <w:rsid w:val="00767537"/>
    <w:rsid w:val="00776548"/>
    <w:rsid w:val="0081717E"/>
    <w:rsid w:val="0084430F"/>
    <w:rsid w:val="008B07D2"/>
    <w:rsid w:val="009355DA"/>
    <w:rsid w:val="00944B57"/>
    <w:rsid w:val="0099140B"/>
    <w:rsid w:val="009E4986"/>
    <w:rsid w:val="00A13528"/>
    <w:rsid w:val="00AA76C6"/>
    <w:rsid w:val="00B208B5"/>
    <w:rsid w:val="00B3135F"/>
    <w:rsid w:val="00B401EB"/>
    <w:rsid w:val="00BA0712"/>
    <w:rsid w:val="00BA6045"/>
    <w:rsid w:val="00BF50D6"/>
    <w:rsid w:val="00C12232"/>
    <w:rsid w:val="00C256D9"/>
    <w:rsid w:val="00CC0674"/>
    <w:rsid w:val="00CC5E15"/>
    <w:rsid w:val="00D12B9D"/>
    <w:rsid w:val="00D515FD"/>
    <w:rsid w:val="00DD4159"/>
    <w:rsid w:val="00EC0D70"/>
    <w:rsid w:val="00EE7A78"/>
    <w:rsid w:val="00EF68B3"/>
    <w:rsid w:val="00F0278B"/>
    <w:rsid w:val="00F50D12"/>
    <w:rsid w:val="00F623A0"/>
    <w:rsid w:val="00F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581174A-1606-446B-9501-2E3F1CE5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06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06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6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6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7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odstavce">
    <w:name w:val="Text odstavce"/>
    <w:basedOn w:val="Normln"/>
    <w:rsid w:val="00944B57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  <w:sz w:val="20"/>
      <w:szCs w:val="20"/>
    </w:rPr>
  </w:style>
  <w:style w:type="paragraph" w:customStyle="1" w:styleId="Textbodu">
    <w:name w:val="Text bodu"/>
    <w:basedOn w:val="Normln"/>
    <w:rsid w:val="00944B57"/>
    <w:pPr>
      <w:numPr>
        <w:ilvl w:val="8"/>
        <w:numId w:val="2"/>
      </w:numPr>
      <w:jc w:val="both"/>
      <w:outlineLvl w:val="8"/>
    </w:pPr>
    <w:rPr>
      <w:rFonts w:ascii="Verdana" w:hAnsi="Verdana"/>
      <w:sz w:val="20"/>
      <w:szCs w:val="20"/>
    </w:rPr>
  </w:style>
  <w:style w:type="paragraph" w:customStyle="1" w:styleId="Textpsmene">
    <w:name w:val="Text písmene"/>
    <w:basedOn w:val="Normln"/>
    <w:rsid w:val="00944B57"/>
    <w:pPr>
      <w:numPr>
        <w:ilvl w:val="7"/>
        <w:numId w:val="2"/>
      </w:numPr>
      <w:jc w:val="both"/>
      <w:outlineLvl w:val="7"/>
    </w:pPr>
    <w:rPr>
      <w:rFonts w:ascii="Verdana" w:hAnsi="Verdan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44B57"/>
    <w:pPr>
      <w:ind w:left="708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3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Odsazen">
    <w:name w:val="Normální  + Odsazení"/>
    <w:basedOn w:val="Normln"/>
    <w:rsid w:val="0099140B"/>
    <w:pPr>
      <w:numPr>
        <w:numId w:val="7"/>
      </w:numPr>
      <w:spacing w:after="120"/>
      <w:jc w:val="both"/>
    </w:pPr>
    <w:rPr>
      <w:rFonts w:ascii="Verdana" w:eastAsia="Batang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43/2001%20Sb.%2523'&amp;ucin-k-dni='30.12.9999'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Alena, Bc., DiS.</dc:creator>
  <cp:keywords/>
  <dc:description/>
  <cp:lastModifiedBy>Valica Karel</cp:lastModifiedBy>
  <cp:revision>2</cp:revision>
  <cp:lastPrinted>2016-09-14T10:42:00Z</cp:lastPrinted>
  <dcterms:created xsi:type="dcterms:W3CDTF">2016-09-14T10:45:00Z</dcterms:created>
  <dcterms:modified xsi:type="dcterms:W3CDTF">2016-09-14T10:45:00Z</dcterms:modified>
</cp:coreProperties>
</file>